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C4E" w:rsidRPr="00FC68AD" w:rsidRDefault="00B17C4E" w:rsidP="00FC68AD">
      <w:pPr>
        <w:rPr>
          <w:rFonts w:asciiTheme="minorHAnsi" w:hAnsiTheme="minorHAnsi"/>
          <w:sz w:val="20"/>
          <w:szCs w:val="20"/>
        </w:rPr>
      </w:pPr>
      <w:bookmarkStart w:id="0" w:name="_GoBack"/>
      <w:bookmarkEnd w:id="0"/>
    </w:p>
    <w:p w:rsidR="00FC68AD" w:rsidRPr="00FC68AD" w:rsidRDefault="00FC68AD" w:rsidP="00FC68AD">
      <w:pPr>
        <w:rPr>
          <w:rFonts w:asciiTheme="minorHAnsi" w:hAnsiTheme="minorHAnsi"/>
          <w:sz w:val="20"/>
          <w:szCs w:val="20"/>
        </w:rPr>
      </w:pPr>
    </w:p>
    <w:p w:rsidR="00FC68AD" w:rsidRDefault="00FC68AD" w:rsidP="00FC68AD">
      <w:pPr>
        <w:rPr>
          <w:rFonts w:asciiTheme="minorHAnsi" w:hAnsiTheme="minorHAnsi"/>
          <w:sz w:val="20"/>
          <w:szCs w:val="20"/>
        </w:rPr>
      </w:pPr>
      <w:r w:rsidRPr="00FC68AD">
        <w:rPr>
          <w:rFonts w:asciiTheme="minorHAnsi" w:hAnsiTheme="minorHAnsi"/>
          <w:sz w:val="20"/>
          <w:szCs w:val="20"/>
        </w:rPr>
        <w:t>TARAMA TESTİ-1  7.SINIF MELEK VE AHİRET İNANCI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383"/>
      </w:tblGrid>
      <w:tr w:rsidR="00FC68AD" w:rsidTr="00FC68AD">
        <w:tc>
          <w:tcPr>
            <w:tcW w:w="5382" w:type="dxa"/>
          </w:tcPr>
          <w:p w:rsidR="00FC68AD" w:rsidRPr="00FC68AD" w:rsidRDefault="00FC68AD" w:rsidP="00FC68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C68AD">
              <w:rPr>
                <w:rFonts w:asciiTheme="minorHAnsi" w:hAnsiTheme="minorHAnsi"/>
                <w:b/>
                <w:bCs/>
                <w:sz w:val="20"/>
                <w:szCs w:val="20"/>
              </w:rPr>
              <w:t>1. Allah'a itaat ve ibadet ile meşgul iken, kibirlenerek Hz Ademe secde etme emrine karşı çıkıp Allah'ın huzurundan kovulan ve insanlığa düşman olan varlık aşağıdakilerden hangisidir?</w:t>
            </w:r>
          </w:p>
          <w:p w:rsid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 xml:space="preserve">A) Melek 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B) Cin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C) İblis</w:t>
            </w:r>
          </w:p>
          <w:p w:rsid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D) Azrail</w:t>
            </w:r>
          </w:p>
          <w:p w:rsid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“Ben cinleri ve insanları ancak bana kulluk etsinler diye yarattım.” (Zariyat 56)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C68AD">
              <w:rPr>
                <w:rFonts w:asciiTheme="minorHAnsi" w:hAnsiTheme="minorHAnsi"/>
                <w:b/>
                <w:bCs/>
                <w:sz w:val="20"/>
                <w:szCs w:val="20"/>
              </w:rPr>
              <w:t>2. Yukarıdaki ayetten hareketle insanların ve cinlerin ortak özelliği aşağıdakilerin hangisinde doğru olarak verilmiştir?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A)Kötülük yapmaya meyilli olmaları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B)İrade sahibi olmaları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C)Gayb âleminden olmaları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D)Evrenin yaratılışından itibaren var olmaları</w:t>
            </w:r>
          </w:p>
          <w:p w:rsid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FC68AD" w:rsidRPr="00FC68AD" w:rsidRDefault="00FC68AD" w:rsidP="00FC68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C68AD">
              <w:rPr>
                <w:rFonts w:asciiTheme="minorHAnsi" w:hAnsiTheme="minorHAnsi"/>
                <w:b/>
                <w:bCs/>
                <w:sz w:val="20"/>
                <w:szCs w:val="20"/>
              </w:rPr>
              <w:t>3. Aşağıdakilerden hangisi meleklerin özelliklerindendir?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A)Allah'ın emrinden dışarı çıkabilirler.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B)Gelecek hakkında bilgi sahibidirler.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C)Allah'ın sevgili kullarını kötülüklerden korurlar.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D)İnsanların işlerine karışabilirler.</w:t>
            </w:r>
          </w:p>
          <w:p w:rsid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Melekler nurdan yaratılmış; yemek, içmek, erkeklik, dişilik, uyumak, yorulmak, usanmak, gençlik, ihtiyarlık gibi fiillerden ve özelliklerden arınmış rûhani varlıklardır; bu meleklerin temel görevleri kulluk etmektir O ne derse onu yerine getirmektir.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1-“Ey iman edenler!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2-Allah'a, Peygamberine,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3-Peygamberlerine indirdiği kitaba ve daha önce indirdiği kitaba iman edin.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4-Kim Allah'ı, meleklerini, kitaplarını, peygamberlerini ve ahret gününü inkar ederse derin bir sapıklığa düşmüş olur”. (Nisa, 136)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C68AD">
              <w:rPr>
                <w:rFonts w:asciiTheme="minorHAnsi" w:hAnsiTheme="minorHAnsi"/>
                <w:b/>
                <w:bCs/>
                <w:sz w:val="20"/>
                <w:szCs w:val="20"/>
              </w:rPr>
              <w:t>4. Yukarıdaki ayette numaralandırılmış ifadelerden hangisi Cebrail (A.S)'in görevidir?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A) 1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B) 2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C) 3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D) 4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“Sizler dünya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C68AD">
              <w:rPr>
                <w:rFonts w:asciiTheme="minorHAnsi" w:hAnsiTheme="minorHAnsi"/>
                <w:sz w:val="20"/>
                <w:szCs w:val="20"/>
              </w:rPr>
              <w:t>dünya hayatını tercih ediyorsunuz. Oysa ahiret daha hayırlı ve süreklidir.”(Ankebut suresi 64. Ayet)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“İlk tattıkları ölüm dışında, orada artık ölüm tatmazlar. Ve Allah onları cehennem azabından korumuştur (sürekli hayata kavuşmuşlardır.)” (Duhan suresi 56. Ayet)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C68AD">
              <w:rPr>
                <w:rFonts w:asciiTheme="minorHAnsi" w:hAnsiTheme="minorHAnsi"/>
                <w:b/>
                <w:bCs/>
                <w:sz w:val="20"/>
                <w:szCs w:val="20"/>
              </w:rPr>
              <w:t>5.Yukarıda verilen her iki ayetin de konusu aşağıdakilerden hangisidir?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A)Ahiret hayatının dünya hayatında yaptıklarımızın karşılığını göreceğimiz yer oluşu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B)Ahiret hayatının ebedi oluşu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C)Dünya hayatının imtihan yeri oluşu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D)Herkesin bir gün öleceği</w:t>
            </w:r>
          </w:p>
          <w:p w:rsid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383" w:type="dxa"/>
          </w:tcPr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I. Namazda gözü olmayanın ezanda kulağı olmaz.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II.Ne ekersen onu biçersin.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III.Hiç ölmeyecekmiş gibi bu dünya için, yarın ölecekmiş gibi ahret için çalışın.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IV.Eşeği sağlam kazığa bağla sonra tevekkül et.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V.Dünya ahretin tarlasıdır.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C68AD">
              <w:rPr>
                <w:rFonts w:asciiTheme="minorHAnsi" w:hAnsiTheme="minorHAnsi"/>
                <w:b/>
                <w:bCs/>
                <w:sz w:val="20"/>
                <w:szCs w:val="20"/>
              </w:rPr>
              <w:t>6.Yukarıdaki ifadeler ortak bir başlıkta kullanıldığında hangileri dışarıda kalır?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A) I - II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B) I - IV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C) III - V</w:t>
            </w:r>
          </w:p>
          <w:p w:rsid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 xml:space="preserve">D) IV </w:t>
            </w:r>
            <w:r>
              <w:rPr>
                <w:rFonts w:asciiTheme="minorHAnsi" w:hAnsiTheme="minorHAnsi"/>
                <w:sz w:val="20"/>
                <w:szCs w:val="20"/>
              </w:rPr>
              <w:t>–</w:t>
            </w:r>
            <w:r w:rsidRPr="00FC68AD">
              <w:rPr>
                <w:rFonts w:asciiTheme="minorHAnsi" w:hAnsiTheme="minorHAnsi"/>
                <w:sz w:val="20"/>
                <w:szCs w:val="20"/>
              </w:rPr>
              <w:t xml:space="preserve"> V</w:t>
            </w:r>
          </w:p>
          <w:p w:rsid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FC68AD" w:rsidRPr="00FC68AD" w:rsidRDefault="00FC68AD" w:rsidP="00FC68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C68AD">
              <w:rPr>
                <w:rFonts w:asciiTheme="minorHAnsi" w:hAnsiTheme="minorHAnsi"/>
                <w:b/>
                <w:bCs/>
                <w:sz w:val="20"/>
                <w:szCs w:val="20"/>
              </w:rPr>
              <w:t>7.Aşağıdakilerden hangisi, dünya ve ahiret arasındaki ilişkiyi islam dinine göre açıklamaz?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A)Dünya ve ahiret birbirini tamamlar.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B)Ahireti kazanmak dünyadaki hazırlığımıza bağlıdır.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C)Yaşam yalnızca bu dünyadadır, ölümle her şey biter.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D)Ölüm, ebedi yolculuğun başlangıç noktasıdır.</w:t>
            </w:r>
          </w:p>
          <w:p w:rsid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“Nihayet sur'a üfürülecek. Bir de bakarsın ki onlar kabirlerinden kalkıp koşarak rablerine giderler.”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C68AD">
              <w:rPr>
                <w:rFonts w:asciiTheme="minorHAnsi" w:hAnsiTheme="minorHAnsi"/>
                <w:b/>
                <w:bCs/>
                <w:sz w:val="20"/>
                <w:szCs w:val="20"/>
              </w:rPr>
              <w:t>8. Ayetinde geçen Sur'a üfleyecek olan melek aşağıdakilerden hangisidir?</w:t>
            </w:r>
          </w:p>
          <w:p w:rsid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 xml:space="preserve">A) Cebrail 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B) Mikail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C) İsrafil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D) Azrail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 xml:space="preserve"> “Öyle bir günden sakının ki, o gün hepiniz Allah'a döndürülüp götürüleceksiniz. Sonra herkese kazandığı amellerin karşılığı verilecek ve onlara asla haksızlık yapılmayacaktır” (Bakara, 281. Ayet)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C68AD">
              <w:rPr>
                <w:rFonts w:asciiTheme="minorHAnsi" w:hAnsiTheme="minorHAnsi"/>
                <w:b/>
                <w:bCs/>
                <w:sz w:val="20"/>
                <w:szCs w:val="20"/>
              </w:rPr>
              <w:t>9. Yukarıda verilen ayette Yüce Allah'ın hangi özelliğine vurgu yapılmıştır?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A)Kullarına bol bol rızık verici olması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B)Gizli açık her şeyi bilmesi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C)Adaletli olması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 xml:space="preserve">D)Kötülük yapanlara ceza vermesi </w:t>
            </w:r>
          </w:p>
          <w:p w:rsid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1-Kendisine mucize olarak ölüleri diriltme yeteneği verilmiştir.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2-Babasız Allah'ın kudretiyle dünya ya gelmiştir..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3-Kendisine İncil nazil olmuştur.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4-35 yaşında peygamber olmuştur.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C68A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10.Hz İsa ile ilgili yukarıdaki bilgilerden kaç tanesi doğrudur? 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A) 1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B) 2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C) 3</w:t>
            </w:r>
          </w:p>
          <w:p w:rsidR="00FC68AD" w:rsidRP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  <w:r w:rsidRPr="00FC68AD">
              <w:rPr>
                <w:rFonts w:asciiTheme="minorHAnsi" w:hAnsiTheme="minorHAnsi"/>
                <w:sz w:val="20"/>
                <w:szCs w:val="20"/>
              </w:rPr>
              <w:t>D) 4</w:t>
            </w:r>
          </w:p>
          <w:p w:rsidR="00FC68AD" w:rsidRDefault="00FC68AD" w:rsidP="00FC68A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FC68AD" w:rsidRPr="00FC68AD" w:rsidRDefault="00FC68AD" w:rsidP="00FC68AD">
      <w:pPr>
        <w:rPr>
          <w:rFonts w:asciiTheme="minorHAnsi" w:hAnsiTheme="minorHAnsi"/>
          <w:sz w:val="20"/>
          <w:szCs w:val="20"/>
        </w:rPr>
      </w:pPr>
    </w:p>
    <w:p w:rsidR="00FC68AD" w:rsidRPr="00FC68AD" w:rsidRDefault="00FC68AD" w:rsidP="00FC68AD">
      <w:pPr>
        <w:rPr>
          <w:rFonts w:asciiTheme="minorHAnsi" w:hAnsiTheme="minorHAnsi"/>
          <w:sz w:val="20"/>
          <w:szCs w:val="20"/>
        </w:rPr>
      </w:pPr>
    </w:p>
    <w:p w:rsidR="00FC68AD" w:rsidRPr="00FC68AD" w:rsidRDefault="00FC68AD">
      <w:pPr>
        <w:rPr>
          <w:rFonts w:asciiTheme="minorHAnsi" w:hAnsiTheme="minorHAnsi"/>
          <w:sz w:val="20"/>
          <w:szCs w:val="20"/>
        </w:rPr>
      </w:pPr>
    </w:p>
    <w:sectPr w:rsidR="00FC68AD" w:rsidRPr="00FC68AD" w:rsidSect="00FC68AD">
      <w:type w:val="continuous"/>
      <w:pgSz w:w="11909" w:h="16840"/>
      <w:pgMar w:top="567" w:right="567" w:bottom="567" w:left="56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497" w:rsidRDefault="00F95497">
      <w:r>
        <w:separator/>
      </w:r>
    </w:p>
  </w:endnote>
  <w:endnote w:type="continuationSeparator" w:id="0">
    <w:p w:rsidR="00F95497" w:rsidRDefault="00F95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497" w:rsidRDefault="00F95497"/>
  </w:footnote>
  <w:footnote w:type="continuationSeparator" w:id="0">
    <w:p w:rsidR="00F95497" w:rsidRDefault="00F9549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1360"/>
    <w:multiLevelType w:val="multilevel"/>
    <w:tmpl w:val="04CC811A"/>
    <w:lvl w:ilvl="0">
      <w:start w:val="2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A6F58"/>
    <w:multiLevelType w:val="multilevel"/>
    <w:tmpl w:val="856E35B8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D52737"/>
    <w:multiLevelType w:val="multilevel"/>
    <w:tmpl w:val="658E62FE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AE5DCF"/>
    <w:multiLevelType w:val="multilevel"/>
    <w:tmpl w:val="2A2A13AA"/>
    <w:lvl w:ilvl="0">
      <w:start w:val="1"/>
      <w:numFmt w:val="upp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8338F7"/>
    <w:multiLevelType w:val="multilevel"/>
    <w:tmpl w:val="224AF4F2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0B2FDB"/>
    <w:multiLevelType w:val="multilevel"/>
    <w:tmpl w:val="584A60C2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32117B"/>
    <w:multiLevelType w:val="multilevel"/>
    <w:tmpl w:val="A552DA8E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4DB60C0"/>
    <w:multiLevelType w:val="multilevel"/>
    <w:tmpl w:val="013254A0"/>
    <w:lvl w:ilvl="0">
      <w:start w:val="1"/>
      <w:numFmt w:val="upp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5360BB"/>
    <w:multiLevelType w:val="multilevel"/>
    <w:tmpl w:val="7B62DA76"/>
    <w:lvl w:ilvl="0">
      <w:start w:val="2"/>
      <w:numFmt w:val="decimal"/>
      <w:lvlText w:val="%1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C4E"/>
    <w:rsid w:val="00547FB3"/>
    <w:rsid w:val="00610FA9"/>
    <w:rsid w:val="00740AEC"/>
    <w:rsid w:val="00B17C4E"/>
    <w:rsid w:val="00C50C26"/>
    <w:rsid w:val="00ED6EBD"/>
    <w:rsid w:val="00F95497"/>
    <w:rsid w:val="00FC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Resimyazs">
    <w:name w:val="Resim yazısı_"/>
    <w:basedOn w:val="VarsaylanParagrafYazTipi"/>
    <w:link w:val="Resimyazs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Resimyazs1">
    <w:name w:val="Resim yazısı"/>
    <w:basedOn w:val="Resimyazs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2">
    <w:name w:val="Gövde metni (2)"/>
    <w:basedOn w:val="VarsaylanParagrafYazTipi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Gvdemetni20">
    <w:name w:val="Gövde metni (2)"/>
    <w:basedOn w:val="Gvdemetni21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Gvdemetni3">
    <w:name w:val="Gövde metni (3)_"/>
    <w:basedOn w:val="VarsaylanParagrafYazTipi"/>
    <w:link w:val="Gvdemetni3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31">
    <w:name w:val="Gövde metni (3)"/>
    <w:basedOn w:val="Gvdemetni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tr-TR" w:eastAsia="tr-TR" w:bidi="tr-TR"/>
    </w:rPr>
  </w:style>
  <w:style w:type="character" w:customStyle="1" w:styleId="Gvdemetni38ptKaln">
    <w:name w:val="Gövde metni (3) + 8 pt;Kalın"/>
    <w:basedOn w:val="Gvdemetni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r-TR" w:eastAsia="tr-TR" w:bidi="tr-TR"/>
    </w:rPr>
  </w:style>
  <w:style w:type="character" w:customStyle="1" w:styleId="Balk2">
    <w:name w:val="Başlık #2"/>
    <w:basedOn w:val="VarsaylanParagrafYazTipi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Balk20">
    <w:name w:val="Başlık #2"/>
    <w:basedOn w:val="Balk21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Gvdemetni4">
    <w:name w:val="Gövde metni (4)_"/>
    <w:basedOn w:val="VarsaylanParagrafYazTipi"/>
    <w:link w:val="Gvdemetni4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100"/>
      <w:sz w:val="21"/>
      <w:szCs w:val="21"/>
      <w:u w:val="none"/>
    </w:rPr>
  </w:style>
  <w:style w:type="character" w:customStyle="1" w:styleId="Gvdemetni41">
    <w:name w:val="Gövde metni (4)"/>
    <w:basedOn w:val="Gvdemetni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Gvdemetni5">
    <w:name w:val="Gövde metni (5)_"/>
    <w:basedOn w:val="VarsaylanParagrafYazTipi"/>
    <w:link w:val="Gvdemetni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Gvdemetni51">
    <w:name w:val="Gövde metni (5)"/>
    <w:basedOn w:val="Gvdemetni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character" w:customStyle="1" w:styleId="Gvdemetni6">
    <w:name w:val="Gövde metni (6)_"/>
    <w:basedOn w:val="VarsaylanParagrafYazTipi"/>
    <w:link w:val="Gvdemetni6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61">
    <w:name w:val="Gövde metni (6)"/>
    <w:basedOn w:val="Gvdemetni6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7">
    <w:name w:val="Gövde metni (7)"/>
    <w:basedOn w:val="VarsaylanParagrafYazTipi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Gvdemetni70">
    <w:name w:val="Gövde metni (7)"/>
    <w:basedOn w:val="Gvdemetni71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Gvdemetni8">
    <w:name w:val="Gövde metni (8)_"/>
    <w:basedOn w:val="VarsaylanParagrafYazTipi"/>
    <w:link w:val="Gvdemetni80"/>
    <w:rPr>
      <w:rFonts w:ascii="Georgia" w:eastAsia="Georgia" w:hAnsi="Georgia" w:cs="Georgia"/>
      <w:b/>
      <w:bCs/>
      <w:i w:val="0"/>
      <w:iCs w:val="0"/>
      <w:smallCaps w:val="0"/>
      <w:strike w:val="0"/>
      <w:w w:val="100"/>
      <w:sz w:val="15"/>
      <w:szCs w:val="15"/>
      <w:u w:val="none"/>
    </w:rPr>
  </w:style>
  <w:style w:type="character" w:customStyle="1" w:styleId="Gvdemetni81">
    <w:name w:val="Gövde metni (8)"/>
    <w:basedOn w:val="Gvdemetni8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9">
    <w:name w:val="Gövde metni (9)_"/>
    <w:basedOn w:val="VarsaylanParagrafYazTipi"/>
    <w:link w:val="Gvdemetni9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91">
    <w:name w:val="Gövde metni (9)"/>
    <w:basedOn w:val="Gvdemetni9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21">
    <w:name w:val="Gövde metni (2)_"/>
    <w:basedOn w:val="VarsaylanParagrafYazTipi"/>
    <w:link w:val="Gvdemetni22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Gvdemetni23">
    <w:name w:val="Gövde metni (2)"/>
    <w:basedOn w:val="Gvdemetni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alk11">
    <w:name w:val="Başlık #1"/>
    <w:basedOn w:val="Balk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character" w:customStyle="1" w:styleId="Balk21">
    <w:name w:val="Başlık #2_"/>
    <w:basedOn w:val="VarsaylanParagrafYazTipi"/>
    <w:link w:val="Balk22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Balk23">
    <w:name w:val="Başlık #2"/>
    <w:basedOn w:val="Balk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r-TR" w:eastAsia="tr-TR" w:bidi="tr-TR"/>
    </w:rPr>
  </w:style>
  <w:style w:type="character" w:customStyle="1" w:styleId="Gvdemetni11">
    <w:name w:val="Gövde metni (11)_"/>
    <w:basedOn w:val="VarsaylanParagrafYazTipi"/>
    <w:link w:val="Gvdemetni1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Gvdemetni111">
    <w:name w:val="Gövde metni (11)"/>
    <w:basedOn w:val="Gvdemetni1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10">
    <w:name w:val="Gövde metni (10)_"/>
    <w:basedOn w:val="VarsaylanParagrafYazTipi"/>
    <w:link w:val="Gvdemetni100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Gvdemetni1075pt0ptbolukbraklyor">
    <w:name w:val="Gövde metni (10) + 7;5 pt;0 pt boşluk bırakılıyor"/>
    <w:basedOn w:val="Gvdemetni1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101">
    <w:name w:val="Gövde metni (10)"/>
    <w:basedOn w:val="Gvdemetni1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tr-TR" w:eastAsia="tr-TR" w:bidi="tr-TR"/>
    </w:rPr>
  </w:style>
  <w:style w:type="character" w:customStyle="1" w:styleId="Gvdemetni12">
    <w:name w:val="Gövde metni (12)_"/>
    <w:basedOn w:val="VarsaylanParagrafYazTipi"/>
    <w:link w:val="Gvdemetni1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12Arialtalik">
    <w:name w:val="Gövde metni (12) + Arial;İtalik"/>
    <w:basedOn w:val="Gvdemetni1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12Georgia9pttalik">
    <w:name w:val="Gövde metni (12) + Georgia;9 pt;İtalik"/>
    <w:basedOn w:val="Gvdemetni12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121">
    <w:name w:val="Gövde metni (12)"/>
    <w:basedOn w:val="Gvdemetni1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12Georgia7pt">
    <w:name w:val="Gövde metni (12) + Georgia;7 pt"/>
    <w:basedOn w:val="Gvdemetni12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tr-TR" w:eastAsia="tr-TR" w:bidi="tr-TR"/>
    </w:rPr>
  </w:style>
  <w:style w:type="character" w:customStyle="1" w:styleId="Gvdemetni71">
    <w:name w:val="Gövde metni (7)_"/>
    <w:basedOn w:val="VarsaylanParagrafYazTipi"/>
    <w:link w:val="Gvdemetni72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Gvdemetni73">
    <w:name w:val="Gövde metni (7)"/>
    <w:basedOn w:val="Gvdemetni7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tr-TR" w:eastAsia="tr-TR" w:bidi="tr-TR"/>
    </w:rPr>
  </w:style>
  <w:style w:type="paragraph" w:customStyle="1" w:styleId="Resimyazs0">
    <w:name w:val="Resim yazısı"/>
    <w:basedOn w:val="Normal"/>
    <w:link w:val="Resimyazs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Gvdemetni22">
    <w:name w:val="Gövde metni (2)"/>
    <w:basedOn w:val="Normal"/>
    <w:link w:val="Gvdemetni21"/>
    <w:pPr>
      <w:shd w:val="clear" w:color="auto" w:fill="FFFFFF"/>
      <w:spacing w:line="240" w:lineRule="exact"/>
      <w:ind w:hanging="360"/>
    </w:pPr>
    <w:rPr>
      <w:rFonts w:ascii="Arial" w:eastAsia="Arial" w:hAnsi="Arial" w:cs="Arial"/>
      <w:b/>
      <w:bCs/>
      <w:sz w:val="16"/>
      <w:szCs w:val="16"/>
    </w:rPr>
  </w:style>
  <w:style w:type="paragraph" w:customStyle="1" w:styleId="Gvdemetni30">
    <w:name w:val="Gövde metni (3)"/>
    <w:basedOn w:val="Normal"/>
    <w:link w:val="Gvdemetni3"/>
    <w:pPr>
      <w:shd w:val="clear" w:color="auto" w:fill="FFFFFF"/>
      <w:spacing w:line="0" w:lineRule="atLeast"/>
      <w:ind w:hanging="380"/>
    </w:pPr>
    <w:rPr>
      <w:rFonts w:ascii="Arial" w:eastAsia="Arial" w:hAnsi="Arial" w:cs="Arial"/>
      <w:sz w:val="17"/>
      <w:szCs w:val="17"/>
    </w:rPr>
  </w:style>
  <w:style w:type="paragraph" w:customStyle="1" w:styleId="Balk22">
    <w:name w:val="Başlık #2"/>
    <w:basedOn w:val="Normal"/>
    <w:link w:val="Balk21"/>
    <w:pPr>
      <w:shd w:val="clear" w:color="auto" w:fill="FFFFFF"/>
      <w:spacing w:line="240" w:lineRule="exact"/>
      <w:ind w:hanging="380"/>
      <w:outlineLvl w:val="1"/>
    </w:pPr>
    <w:rPr>
      <w:rFonts w:ascii="Arial" w:eastAsia="Arial" w:hAnsi="Arial" w:cs="Arial"/>
      <w:b/>
      <w:bCs/>
      <w:sz w:val="16"/>
      <w:szCs w:val="16"/>
    </w:rPr>
  </w:style>
  <w:style w:type="paragraph" w:customStyle="1" w:styleId="Gvdemetni40">
    <w:name w:val="Gövde metni (4)"/>
    <w:basedOn w:val="Normal"/>
    <w:link w:val="Gvdemetni4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1"/>
      <w:szCs w:val="21"/>
    </w:rPr>
  </w:style>
  <w:style w:type="paragraph" w:customStyle="1" w:styleId="Gvdemetni50">
    <w:name w:val="Gövde metni (5)"/>
    <w:basedOn w:val="Normal"/>
    <w:link w:val="Gvdemetni5"/>
    <w:pPr>
      <w:shd w:val="clear" w:color="auto" w:fill="FFFFFF"/>
      <w:spacing w:line="86" w:lineRule="exact"/>
    </w:pPr>
    <w:rPr>
      <w:rFonts w:ascii="Arial" w:eastAsia="Arial" w:hAnsi="Arial" w:cs="Arial"/>
      <w:b/>
      <w:bCs/>
      <w:sz w:val="20"/>
      <w:szCs w:val="20"/>
    </w:rPr>
  </w:style>
  <w:style w:type="paragraph" w:customStyle="1" w:styleId="Gvdemetni60">
    <w:name w:val="Gövde metni (6)"/>
    <w:basedOn w:val="Normal"/>
    <w:link w:val="Gvdemetni6"/>
    <w:pPr>
      <w:shd w:val="clear" w:color="auto" w:fill="FFFFFF"/>
      <w:spacing w:line="86" w:lineRule="exact"/>
    </w:pPr>
    <w:rPr>
      <w:rFonts w:ascii="Garamond" w:eastAsia="Garamond" w:hAnsi="Garamond" w:cs="Garamond"/>
      <w:sz w:val="8"/>
      <w:szCs w:val="8"/>
    </w:rPr>
  </w:style>
  <w:style w:type="paragraph" w:customStyle="1" w:styleId="Gvdemetni72">
    <w:name w:val="Gövde metni (7)"/>
    <w:basedOn w:val="Normal"/>
    <w:link w:val="Gvdemetni71"/>
    <w:pPr>
      <w:shd w:val="clear" w:color="auto" w:fill="FFFFFF"/>
      <w:spacing w:line="86" w:lineRule="exact"/>
    </w:pPr>
    <w:rPr>
      <w:rFonts w:ascii="Arial" w:eastAsia="Arial" w:hAnsi="Arial" w:cs="Arial"/>
      <w:sz w:val="14"/>
      <w:szCs w:val="14"/>
    </w:rPr>
  </w:style>
  <w:style w:type="paragraph" w:customStyle="1" w:styleId="Gvdemetni80">
    <w:name w:val="Gövde metni (8)"/>
    <w:basedOn w:val="Normal"/>
    <w:link w:val="Gvdemetni8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15"/>
      <w:szCs w:val="15"/>
    </w:rPr>
  </w:style>
  <w:style w:type="paragraph" w:customStyle="1" w:styleId="Gvdemetni90">
    <w:name w:val="Gövde metni (9)"/>
    <w:basedOn w:val="Normal"/>
    <w:link w:val="Gvdemetni9"/>
    <w:pPr>
      <w:shd w:val="clear" w:color="auto" w:fill="FFFFFF"/>
      <w:spacing w:line="86" w:lineRule="exact"/>
    </w:pPr>
    <w:rPr>
      <w:rFonts w:ascii="Garamond" w:eastAsia="Garamond" w:hAnsi="Garamond" w:cs="Garamond"/>
      <w:sz w:val="8"/>
      <w:szCs w:val="8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240" w:lineRule="exact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Gvdemetni110">
    <w:name w:val="Gövde metni (11)"/>
    <w:basedOn w:val="Normal"/>
    <w:link w:val="Gvdemetni11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Gvdemetni100">
    <w:name w:val="Gövde metni (10)"/>
    <w:basedOn w:val="Normal"/>
    <w:link w:val="Gvdemetni10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9"/>
      <w:szCs w:val="9"/>
    </w:rPr>
  </w:style>
  <w:style w:type="paragraph" w:customStyle="1" w:styleId="Gvdemetni120">
    <w:name w:val="Gövde metni (12)"/>
    <w:basedOn w:val="Normal"/>
    <w:link w:val="Gvdemetni12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9"/>
      <w:szCs w:val="19"/>
    </w:rPr>
  </w:style>
  <w:style w:type="table" w:styleId="TabloKlavuzu">
    <w:name w:val="Table Grid"/>
    <w:basedOn w:val="NormalTablo"/>
    <w:uiPriority w:val="39"/>
    <w:rsid w:val="00FC6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Resimyazs">
    <w:name w:val="Resim yazısı_"/>
    <w:basedOn w:val="VarsaylanParagrafYazTipi"/>
    <w:link w:val="Resimyazs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Resimyazs1">
    <w:name w:val="Resim yazısı"/>
    <w:basedOn w:val="Resimyazs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2">
    <w:name w:val="Gövde metni (2)"/>
    <w:basedOn w:val="VarsaylanParagrafYazTipi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Gvdemetni20">
    <w:name w:val="Gövde metni (2)"/>
    <w:basedOn w:val="Gvdemetni21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Gvdemetni3">
    <w:name w:val="Gövde metni (3)_"/>
    <w:basedOn w:val="VarsaylanParagrafYazTipi"/>
    <w:link w:val="Gvdemetni3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31">
    <w:name w:val="Gövde metni (3)"/>
    <w:basedOn w:val="Gvdemetni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tr-TR" w:eastAsia="tr-TR" w:bidi="tr-TR"/>
    </w:rPr>
  </w:style>
  <w:style w:type="character" w:customStyle="1" w:styleId="Gvdemetni38ptKaln">
    <w:name w:val="Gövde metni (3) + 8 pt;Kalın"/>
    <w:basedOn w:val="Gvdemetni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r-TR" w:eastAsia="tr-TR" w:bidi="tr-TR"/>
    </w:rPr>
  </w:style>
  <w:style w:type="character" w:customStyle="1" w:styleId="Balk2">
    <w:name w:val="Başlık #2"/>
    <w:basedOn w:val="VarsaylanParagrafYazTipi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Balk20">
    <w:name w:val="Başlık #2"/>
    <w:basedOn w:val="Balk21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Gvdemetni4">
    <w:name w:val="Gövde metni (4)_"/>
    <w:basedOn w:val="VarsaylanParagrafYazTipi"/>
    <w:link w:val="Gvdemetni4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100"/>
      <w:sz w:val="21"/>
      <w:szCs w:val="21"/>
      <w:u w:val="none"/>
    </w:rPr>
  </w:style>
  <w:style w:type="character" w:customStyle="1" w:styleId="Gvdemetni41">
    <w:name w:val="Gövde metni (4)"/>
    <w:basedOn w:val="Gvdemetni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Gvdemetni5">
    <w:name w:val="Gövde metni (5)_"/>
    <w:basedOn w:val="VarsaylanParagrafYazTipi"/>
    <w:link w:val="Gvdemetni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Gvdemetni51">
    <w:name w:val="Gövde metni (5)"/>
    <w:basedOn w:val="Gvdemetni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character" w:customStyle="1" w:styleId="Gvdemetni6">
    <w:name w:val="Gövde metni (6)_"/>
    <w:basedOn w:val="VarsaylanParagrafYazTipi"/>
    <w:link w:val="Gvdemetni6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61">
    <w:name w:val="Gövde metni (6)"/>
    <w:basedOn w:val="Gvdemetni6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7">
    <w:name w:val="Gövde metni (7)"/>
    <w:basedOn w:val="VarsaylanParagrafYazTipi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Gvdemetni70">
    <w:name w:val="Gövde metni (7)"/>
    <w:basedOn w:val="Gvdemetni71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Gvdemetni8">
    <w:name w:val="Gövde metni (8)_"/>
    <w:basedOn w:val="VarsaylanParagrafYazTipi"/>
    <w:link w:val="Gvdemetni80"/>
    <w:rPr>
      <w:rFonts w:ascii="Georgia" w:eastAsia="Georgia" w:hAnsi="Georgia" w:cs="Georgia"/>
      <w:b/>
      <w:bCs/>
      <w:i w:val="0"/>
      <w:iCs w:val="0"/>
      <w:smallCaps w:val="0"/>
      <w:strike w:val="0"/>
      <w:w w:val="100"/>
      <w:sz w:val="15"/>
      <w:szCs w:val="15"/>
      <w:u w:val="none"/>
    </w:rPr>
  </w:style>
  <w:style w:type="character" w:customStyle="1" w:styleId="Gvdemetni81">
    <w:name w:val="Gövde metni (8)"/>
    <w:basedOn w:val="Gvdemetni8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9">
    <w:name w:val="Gövde metni (9)_"/>
    <w:basedOn w:val="VarsaylanParagrafYazTipi"/>
    <w:link w:val="Gvdemetni9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91">
    <w:name w:val="Gövde metni (9)"/>
    <w:basedOn w:val="Gvdemetni9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21">
    <w:name w:val="Gövde metni (2)_"/>
    <w:basedOn w:val="VarsaylanParagrafYazTipi"/>
    <w:link w:val="Gvdemetni22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Gvdemetni23">
    <w:name w:val="Gövde metni (2)"/>
    <w:basedOn w:val="Gvdemetni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alk11">
    <w:name w:val="Başlık #1"/>
    <w:basedOn w:val="Balk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character" w:customStyle="1" w:styleId="Balk21">
    <w:name w:val="Başlık #2_"/>
    <w:basedOn w:val="VarsaylanParagrafYazTipi"/>
    <w:link w:val="Balk22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Balk23">
    <w:name w:val="Başlık #2"/>
    <w:basedOn w:val="Balk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r-TR" w:eastAsia="tr-TR" w:bidi="tr-TR"/>
    </w:rPr>
  </w:style>
  <w:style w:type="character" w:customStyle="1" w:styleId="Gvdemetni11">
    <w:name w:val="Gövde metni (11)_"/>
    <w:basedOn w:val="VarsaylanParagrafYazTipi"/>
    <w:link w:val="Gvdemetni1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Gvdemetni111">
    <w:name w:val="Gövde metni (11)"/>
    <w:basedOn w:val="Gvdemetni1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10">
    <w:name w:val="Gövde metni (10)_"/>
    <w:basedOn w:val="VarsaylanParagrafYazTipi"/>
    <w:link w:val="Gvdemetni100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Gvdemetni1075pt0ptbolukbraklyor">
    <w:name w:val="Gövde metni (10) + 7;5 pt;0 pt boşluk bırakılıyor"/>
    <w:basedOn w:val="Gvdemetni1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101">
    <w:name w:val="Gövde metni (10)"/>
    <w:basedOn w:val="Gvdemetni1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tr-TR" w:eastAsia="tr-TR" w:bidi="tr-TR"/>
    </w:rPr>
  </w:style>
  <w:style w:type="character" w:customStyle="1" w:styleId="Gvdemetni12">
    <w:name w:val="Gövde metni (12)_"/>
    <w:basedOn w:val="VarsaylanParagrafYazTipi"/>
    <w:link w:val="Gvdemetni1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12Arialtalik">
    <w:name w:val="Gövde metni (12) + Arial;İtalik"/>
    <w:basedOn w:val="Gvdemetni1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12Georgia9pttalik">
    <w:name w:val="Gövde metni (12) + Georgia;9 pt;İtalik"/>
    <w:basedOn w:val="Gvdemetni12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121">
    <w:name w:val="Gövde metni (12)"/>
    <w:basedOn w:val="Gvdemetni1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12Georgia7pt">
    <w:name w:val="Gövde metni (12) + Georgia;7 pt"/>
    <w:basedOn w:val="Gvdemetni12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tr-TR" w:eastAsia="tr-TR" w:bidi="tr-TR"/>
    </w:rPr>
  </w:style>
  <w:style w:type="character" w:customStyle="1" w:styleId="Gvdemetni71">
    <w:name w:val="Gövde metni (7)_"/>
    <w:basedOn w:val="VarsaylanParagrafYazTipi"/>
    <w:link w:val="Gvdemetni72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Gvdemetni73">
    <w:name w:val="Gövde metni (7)"/>
    <w:basedOn w:val="Gvdemetni7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tr-TR" w:eastAsia="tr-TR" w:bidi="tr-TR"/>
    </w:rPr>
  </w:style>
  <w:style w:type="paragraph" w:customStyle="1" w:styleId="Resimyazs0">
    <w:name w:val="Resim yazısı"/>
    <w:basedOn w:val="Normal"/>
    <w:link w:val="Resimyazs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Gvdemetni22">
    <w:name w:val="Gövde metni (2)"/>
    <w:basedOn w:val="Normal"/>
    <w:link w:val="Gvdemetni21"/>
    <w:pPr>
      <w:shd w:val="clear" w:color="auto" w:fill="FFFFFF"/>
      <w:spacing w:line="240" w:lineRule="exact"/>
      <w:ind w:hanging="360"/>
    </w:pPr>
    <w:rPr>
      <w:rFonts w:ascii="Arial" w:eastAsia="Arial" w:hAnsi="Arial" w:cs="Arial"/>
      <w:b/>
      <w:bCs/>
      <w:sz w:val="16"/>
      <w:szCs w:val="16"/>
    </w:rPr>
  </w:style>
  <w:style w:type="paragraph" w:customStyle="1" w:styleId="Gvdemetni30">
    <w:name w:val="Gövde metni (3)"/>
    <w:basedOn w:val="Normal"/>
    <w:link w:val="Gvdemetni3"/>
    <w:pPr>
      <w:shd w:val="clear" w:color="auto" w:fill="FFFFFF"/>
      <w:spacing w:line="0" w:lineRule="atLeast"/>
      <w:ind w:hanging="380"/>
    </w:pPr>
    <w:rPr>
      <w:rFonts w:ascii="Arial" w:eastAsia="Arial" w:hAnsi="Arial" w:cs="Arial"/>
      <w:sz w:val="17"/>
      <w:szCs w:val="17"/>
    </w:rPr>
  </w:style>
  <w:style w:type="paragraph" w:customStyle="1" w:styleId="Balk22">
    <w:name w:val="Başlık #2"/>
    <w:basedOn w:val="Normal"/>
    <w:link w:val="Balk21"/>
    <w:pPr>
      <w:shd w:val="clear" w:color="auto" w:fill="FFFFFF"/>
      <w:spacing w:line="240" w:lineRule="exact"/>
      <w:ind w:hanging="380"/>
      <w:outlineLvl w:val="1"/>
    </w:pPr>
    <w:rPr>
      <w:rFonts w:ascii="Arial" w:eastAsia="Arial" w:hAnsi="Arial" w:cs="Arial"/>
      <w:b/>
      <w:bCs/>
      <w:sz w:val="16"/>
      <w:szCs w:val="16"/>
    </w:rPr>
  </w:style>
  <w:style w:type="paragraph" w:customStyle="1" w:styleId="Gvdemetni40">
    <w:name w:val="Gövde metni (4)"/>
    <w:basedOn w:val="Normal"/>
    <w:link w:val="Gvdemetni4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1"/>
      <w:szCs w:val="21"/>
    </w:rPr>
  </w:style>
  <w:style w:type="paragraph" w:customStyle="1" w:styleId="Gvdemetni50">
    <w:name w:val="Gövde metni (5)"/>
    <w:basedOn w:val="Normal"/>
    <w:link w:val="Gvdemetni5"/>
    <w:pPr>
      <w:shd w:val="clear" w:color="auto" w:fill="FFFFFF"/>
      <w:spacing w:line="86" w:lineRule="exact"/>
    </w:pPr>
    <w:rPr>
      <w:rFonts w:ascii="Arial" w:eastAsia="Arial" w:hAnsi="Arial" w:cs="Arial"/>
      <w:b/>
      <w:bCs/>
      <w:sz w:val="20"/>
      <w:szCs w:val="20"/>
    </w:rPr>
  </w:style>
  <w:style w:type="paragraph" w:customStyle="1" w:styleId="Gvdemetni60">
    <w:name w:val="Gövde metni (6)"/>
    <w:basedOn w:val="Normal"/>
    <w:link w:val="Gvdemetni6"/>
    <w:pPr>
      <w:shd w:val="clear" w:color="auto" w:fill="FFFFFF"/>
      <w:spacing w:line="86" w:lineRule="exact"/>
    </w:pPr>
    <w:rPr>
      <w:rFonts w:ascii="Garamond" w:eastAsia="Garamond" w:hAnsi="Garamond" w:cs="Garamond"/>
      <w:sz w:val="8"/>
      <w:szCs w:val="8"/>
    </w:rPr>
  </w:style>
  <w:style w:type="paragraph" w:customStyle="1" w:styleId="Gvdemetni72">
    <w:name w:val="Gövde metni (7)"/>
    <w:basedOn w:val="Normal"/>
    <w:link w:val="Gvdemetni71"/>
    <w:pPr>
      <w:shd w:val="clear" w:color="auto" w:fill="FFFFFF"/>
      <w:spacing w:line="86" w:lineRule="exact"/>
    </w:pPr>
    <w:rPr>
      <w:rFonts w:ascii="Arial" w:eastAsia="Arial" w:hAnsi="Arial" w:cs="Arial"/>
      <w:sz w:val="14"/>
      <w:szCs w:val="14"/>
    </w:rPr>
  </w:style>
  <w:style w:type="paragraph" w:customStyle="1" w:styleId="Gvdemetni80">
    <w:name w:val="Gövde metni (8)"/>
    <w:basedOn w:val="Normal"/>
    <w:link w:val="Gvdemetni8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15"/>
      <w:szCs w:val="15"/>
    </w:rPr>
  </w:style>
  <w:style w:type="paragraph" w:customStyle="1" w:styleId="Gvdemetni90">
    <w:name w:val="Gövde metni (9)"/>
    <w:basedOn w:val="Normal"/>
    <w:link w:val="Gvdemetni9"/>
    <w:pPr>
      <w:shd w:val="clear" w:color="auto" w:fill="FFFFFF"/>
      <w:spacing w:line="86" w:lineRule="exact"/>
    </w:pPr>
    <w:rPr>
      <w:rFonts w:ascii="Garamond" w:eastAsia="Garamond" w:hAnsi="Garamond" w:cs="Garamond"/>
      <w:sz w:val="8"/>
      <w:szCs w:val="8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240" w:lineRule="exact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Gvdemetni110">
    <w:name w:val="Gövde metni (11)"/>
    <w:basedOn w:val="Normal"/>
    <w:link w:val="Gvdemetni11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Gvdemetni100">
    <w:name w:val="Gövde metni (10)"/>
    <w:basedOn w:val="Normal"/>
    <w:link w:val="Gvdemetni10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9"/>
      <w:szCs w:val="9"/>
    </w:rPr>
  </w:style>
  <w:style w:type="paragraph" w:customStyle="1" w:styleId="Gvdemetni120">
    <w:name w:val="Gövde metni (12)"/>
    <w:basedOn w:val="Normal"/>
    <w:link w:val="Gvdemetni12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9"/>
      <w:szCs w:val="19"/>
    </w:rPr>
  </w:style>
  <w:style w:type="table" w:styleId="TabloKlavuzu">
    <w:name w:val="Table Grid"/>
    <w:basedOn w:val="NormalTablo"/>
    <w:uiPriority w:val="39"/>
    <w:rsid w:val="00FC6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Dindersi.net</dc:creator>
  <cp:lastModifiedBy>aliyilmaz_009</cp:lastModifiedBy>
  <cp:revision>2</cp:revision>
  <dcterms:created xsi:type="dcterms:W3CDTF">2020-04-21T08:01:00Z</dcterms:created>
  <dcterms:modified xsi:type="dcterms:W3CDTF">2020-04-21T08:01:00Z</dcterms:modified>
</cp:coreProperties>
</file>